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7E2E1" w14:textId="34258980" w:rsidR="00FE22A8" w:rsidRDefault="002C7141">
      <w:r w:rsidRPr="002C7141">
        <w:rPr>
          <w:rFonts w:ascii="Calibri" w:hAnsi="Calibri" w:cs="Calibri"/>
          <w:b/>
          <w:bCs/>
          <w:color w:val="000000"/>
        </w:rPr>
        <w:t>NOTA – Solicitud de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tutoría y/o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cotutoría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que requiere/n autorización de las autoridades de la Carrera (art. 4 inc. c y d del </w:t>
      </w:r>
      <w:hyperlink r:id="rId5" w:history="1">
        <w:r w:rsidRPr="00C5162F">
          <w:rPr>
            <w:rStyle w:val="Hipervnculo"/>
            <w:rFonts w:ascii="Arial" w:hAnsi="Arial" w:cs="Arial"/>
            <w:b/>
            <w:bCs/>
            <w:sz w:val="20"/>
            <w:szCs w:val="20"/>
          </w:rPr>
          <w:t>Reglamento de tesinas</w:t>
        </w:r>
      </w:hyperlink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) </w:t>
      </w:r>
    </w:p>
    <w:p w14:paraId="3ED7C2E1" w14:textId="542070DB" w:rsidR="008D1B01" w:rsidRDefault="002C7141">
      <w:r>
        <w:t>Título tentativo de la tesina</w:t>
      </w:r>
    </w:p>
    <w:p w14:paraId="7B965B8B" w14:textId="5242E978" w:rsidR="003A2633" w:rsidRDefault="003A2633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765C165D" w14:textId="68C4D114" w:rsidR="008D1B01" w:rsidRDefault="008D1B01">
      <w:proofErr w:type="spellStart"/>
      <w:r w:rsidRPr="008D1B01">
        <w:t>Autorx</w:t>
      </w:r>
      <w:proofErr w:type="spellEnd"/>
      <w:r>
        <w:t>/s</w:t>
      </w:r>
    </w:p>
    <w:p w14:paraId="6195E725" w14:textId="4ED17272" w:rsidR="003A2633" w:rsidRDefault="003A2633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45D2EBD1" w14:textId="0F815982" w:rsidR="008D1B01" w:rsidRDefault="008D1B01">
      <w:r w:rsidRPr="008D1B01">
        <w:t>Tutor</w:t>
      </w:r>
      <w:r>
        <w:t>e/s</w:t>
      </w:r>
    </w:p>
    <w:p w14:paraId="705392E9" w14:textId="5137E7CF" w:rsidR="003A2633" w:rsidRDefault="003A2633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47AD787B" w14:textId="2CC6FF31" w:rsidR="008D1B01" w:rsidRDefault="008D1B01">
      <w:proofErr w:type="spellStart"/>
      <w:r w:rsidRPr="008D1B01">
        <w:t>Cotutor</w:t>
      </w:r>
      <w:r>
        <w:t>e</w:t>
      </w:r>
      <w:proofErr w:type="spellEnd"/>
      <w:r>
        <w:t>/s</w:t>
      </w:r>
    </w:p>
    <w:p w14:paraId="6938C2F4" w14:textId="333B92F4" w:rsidR="003A2633" w:rsidRDefault="003A2633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1337DF59" w14:textId="77777777" w:rsidR="003A2633" w:rsidRDefault="002C7141" w:rsidP="002C714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Fundamentación de las razones del pedido, conectando de manera clara el tema elegido para la tesina con la trayectoria y/o con los aportes que este tutore / </w:t>
      </w:r>
      <w:proofErr w:type="spellStart"/>
      <w:r>
        <w:rPr>
          <w:rFonts w:ascii="Calibri" w:hAnsi="Calibri" w:cs="Calibri"/>
          <w:color w:val="000000"/>
        </w:rPr>
        <w:t>cotutore</w:t>
      </w:r>
      <w:proofErr w:type="spellEnd"/>
      <w:r>
        <w:rPr>
          <w:rFonts w:ascii="Calibri" w:hAnsi="Calibri" w:cs="Calibri"/>
          <w:color w:val="000000"/>
        </w:rPr>
        <w:t xml:space="preserve"> puede realizar al trabajo. Incluir aquí la mención a las dos </w:t>
      </w:r>
      <w:proofErr w:type="spellStart"/>
      <w:r>
        <w:rPr>
          <w:rFonts w:ascii="Calibri" w:hAnsi="Calibri" w:cs="Calibri"/>
          <w:color w:val="000000"/>
        </w:rPr>
        <w:t>cotutorías</w:t>
      </w:r>
      <w:proofErr w:type="spellEnd"/>
      <w:r>
        <w:rPr>
          <w:rFonts w:ascii="Calibri" w:hAnsi="Calibri" w:cs="Calibri"/>
          <w:color w:val="000000"/>
        </w:rPr>
        <w:t xml:space="preserve"> previas, cuando corresponda (no más de una carilla</w:t>
      </w:r>
      <w:r w:rsidR="008F4112">
        <w:rPr>
          <w:rFonts w:ascii="Calibri" w:hAnsi="Calibri" w:cs="Calibri"/>
          <w:color w:val="000000"/>
        </w:rPr>
        <w:t>)</w:t>
      </w:r>
    </w:p>
    <w:p w14:paraId="3D9C8E5D" w14:textId="61801293" w:rsidR="002C7141" w:rsidRDefault="003A2633" w:rsidP="002C7141">
      <w:r>
        <w:fldChar w:fldCharType="begin">
          <w:ffData>
            <w:name w:val="Texto1"/>
            <w:enabled/>
            <w:calcOnExit/>
            <w:textInput>
              <w:default w:val="Escriba aquí"/>
            </w:textInput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  <w:bookmarkEnd w:id="0"/>
      <w:r w:rsidR="002C7141">
        <w:rPr>
          <w:rFonts w:ascii="Calibri" w:hAnsi="Calibri" w:cs="Calibri"/>
          <w:color w:val="000000"/>
        </w:rPr>
        <w:t xml:space="preserve"> </w:t>
      </w:r>
    </w:p>
    <w:p w14:paraId="6AAE296A" w14:textId="74247732" w:rsidR="0078241E" w:rsidRDefault="0078241E" w:rsidP="002C7141"/>
    <w:p w14:paraId="35FDAE94" w14:textId="601F2F84" w:rsidR="003A2633" w:rsidRDefault="00D60486" w:rsidP="003A2633">
      <w:pPr>
        <w:jc w:val="right"/>
      </w:pPr>
      <w:sdt>
        <w:sdtPr>
          <w:alias w:val="escaneo o foto de firma"/>
          <w:tag w:val="escaneo o foto de firma"/>
          <w:id w:val="1534924752"/>
          <w:showingPlcHdr/>
          <w:picture/>
        </w:sdtPr>
        <w:sdtEndPr/>
        <w:sdtContent>
          <w:r w:rsidR="003A2633">
            <w:rPr>
              <w:noProof/>
            </w:rPr>
            <w:drawing>
              <wp:inline distT="0" distB="0" distL="0" distR="0" wp14:anchorId="276ECD4C" wp14:editId="60C69720">
                <wp:extent cx="1905000" cy="19050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4D203AF" w14:textId="69F15747" w:rsidR="002C7141" w:rsidRDefault="0078241E" w:rsidP="003A2633">
      <w:pPr>
        <w:jc w:val="right"/>
      </w:pPr>
      <w:r>
        <w:t>FIRMA -ESCANEO O FOTO:</w:t>
      </w:r>
    </w:p>
    <w:p w14:paraId="59766903" w14:textId="2EA77F44" w:rsidR="0078241E" w:rsidRDefault="0078241E" w:rsidP="002C7141"/>
    <w:p w14:paraId="5D52BF7E" w14:textId="7D4E3DDD" w:rsidR="00A97F6F" w:rsidRDefault="00A97F6F" w:rsidP="002C7141">
      <w:bookmarkStart w:id="1" w:name="_GoBack"/>
      <w:bookmarkEnd w:id="1"/>
    </w:p>
    <w:p w14:paraId="60527DDC" w14:textId="77777777" w:rsidR="002C7141" w:rsidRDefault="002C7141" w:rsidP="002C7141"/>
    <w:p w14:paraId="541FBA01" w14:textId="77777777" w:rsidR="002C7141" w:rsidRDefault="002C7141" w:rsidP="002C7141"/>
    <w:p w14:paraId="39E8917E" w14:textId="77777777" w:rsidR="002C7141" w:rsidRDefault="002C7141"/>
    <w:sectPr w:rsidR="002C7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140"/>
    <w:multiLevelType w:val="hybridMultilevel"/>
    <w:tmpl w:val="09B24C5E"/>
    <w:lvl w:ilvl="0" w:tplc="0BA88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01"/>
    <w:rsid w:val="0006119B"/>
    <w:rsid w:val="002C7141"/>
    <w:rsid w:val="003A2633"/>
    <w:rsid w:val="003E0C26"/>
    <w:rsid w:val="0078241E"/>
    <w:rsid w:val="008D1B01"/>
    <w:rsid w:val="008F4112"/>
    <w:rsid w:val="00A97F6F"/>
    <w:rsid w:val="00BE0BF6"/>
    <w:rsid w:val="00D60486"/>
    <w:rsid w:val="00E46A05"/>
    <w:rsid w:val="00EF11DF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9AC43"/>
  <w15:chartTrackingRefBased/>
  <w15:docId w15:val="{62ED8778-46D8-4C53-AB21-821E8765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714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7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omunicacion.sociales.uba.ar/wp-content/uploads/sites/16/2021/04/Reglamento-de-tesinas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Alessandrello</dc:creator>
  <cp:keywords/>
  <dc:description/>
  <cp:lastModifiedBy>Sebastián </cp:lastModifiedBy>
  <cp:revision>7</cp:revision>
  <dcterms:created xsi:type="dcterms:W3CDTF">2021-06-25T14:37:00Z</dcterms:created>
  <dcterms:modified xsi:type="dcterms:W3CDTF">2021-07-07T22:54:00Z</dcterms:modified>
</cp:coreProperties>
</file>